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30F" w:rsidRDefault="008E730F" w:rsidP="008E730F">
      <w:pPr>
        <w:pStyle w:val="a3"/>
        <w:ind w:left="0" w:firstLine="709"/>
        <w:jc w:val="both"/>
        <w:rPr>
          <w:b/>
        </w:rPr>
      </w:pPr>
      <w:proofErr w:type="gramStart"/>
      <w:r>
        <w:t xml:space="preserve">В соответствии с Порядком проведения государственной итоговой аттестации по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4 апреля 2023 года № 232/551 (далее – Порядок ГИА-9), итоговое собеседование по русскому языку (далее – итоговое собеседование) проводится для обучающихся, экстернов во </w:t>
      </w:r>
      <w:r>
        <w:rPr>
          <w:b/>
        </w:rPr>
        <w:t>вторую среду февраля (12.02.2025).</w:t>
      </w:r>
      <w:proofErr w:type="gramEnd"/>
    </w:p>
    <w:p w:rsidR="008E730F" w:rsidRDefault="008E730F" w:rsidP="008E730F">
      <w:pPr>
        <w:pStyle w:val="a3"/>
        <w:ind w:left="0" w:firstLine="709"/>
        <w:jc w:val="both"/>
      </w:pPr>
      <w:r>
        <w:t>Для</w:t>
      </w:r>
      <w:r>
        <w:rPr>
          <w:spacing w:val="-1"/>
        </w:rPr>
        <w:t xml:space="preserve"> </w:t>
      </w:r>
      <w:proofErr w:type="gramStart"/>
      <w:r>
        <w:t>участия</w:t>
      </w:r>
      <w:proofErr w:type="gramEnd"/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итоговом</w:t>
      </w:r>
      <w:r>
        <w:rPr>
          <w:spacing w:val="-1"/>
        </w:rPr>
        <w:t xml:space="preserve"> </w:t>
      </w:r>
      <w:r>
        <w:t>собеседовании</w:t>
      </w:r>
      <w:r>
        <w:rPr>
          <w:spacing w:val="-1"/>
        </w:rPr>
        <w:t xml:space="preserve"> </w:t>
      </w:r>
      <w:r>
        <w:t>обучающиеся</w:t>
      </w:r>
      <w:r>
        <w:rPr>
          <w:spacing w:val="-1"/>
        </w:rPr>
        <w:t xml:space="preserve"> </w:t>
      </w:r>
      <w:r>
        <w:t>подают</w:t>
      </w:r>
      <w:r>
        <w:rPr>
          <w:spacing w:val="-1"/>
        </w:rPr>
        <w:t xml:space="preserve"> </w:t>
      </w:r>
      <w:r>
        <w:t xml:space="preserve">заявления в образовательные организации, в которых они осваивают образовательные программы основного общего образования, а экстерны – в образовательную организацию по выбору экстерна. Указанные заявления подаются не </w:t>
      </w:r>
      <w:proofErr w:type="gramStart"/>
      <w:r>
        <w:t>позднее</w:t>
      </w:r>
      <w:proofErr w:type="gramEnd"/>
      <w:r>
        <w:t xml:space="preserve"> чем за две недели до начала проведения итогового собеседования.</w:t>
      </w:r>
    </w:p>
    <w:p w:rsidR="008E730F" w:rsidRDefault="008E730F" w:rsidP="008E730F">
      <w:pPr>
        <w:pStyle w:val="a3"/>
        <w:ind w:left="0" w:firstLine="709"/>
        <w:jc w:val="both"/>
      </w:pPr>
      <w:r>
        <w:t>Итоговое собеседование проводится в образовательных организациях и (или) в местах, определенных Министерством образования</w:t>
      </w:r>
      <w:r>
        <w:rPr>
          <w:spacing w:val="40"/>
        </w:rPr>
        <w:t xml:space="preserve"> </w:t>
      </w:r>
      <w:r>
        <w:t>и спорта Республики Карелия.</w:t>
      </w:r>
    </w:p>
    <w:p w:rsidR="008E730F" w:rsidRDefault="008E730F" w:rsidP="008E730F">
      <w:pPr>
        <w:pStyle w:val="a3"/>
        <w:ind w:left="0" w:firstLine="709"/>
        <w:jc w:val="both"/>
      </w:pPr>
      <w:r>
        <w:t>Для обучающихся с ограниченными возможностями здоровья, детей- инвалидов, инвалидов продолжительность итогового собеседования увеличивается на 30 минут.</w:t>
      </w:r>
    </w:p>
    <w:p w:rsidR="008E730F" w:rsidRDefault="008E730F" w:rsidP="008E730F">
      <w:pPr>
        <w:pStyle w:val="a3"/>
        <w:ind w:left="0" w:firstLine="709"/>
        <w:jc w:val="both"/>
      </w:pPr>
      <w:r>
        <w:t xml:space="preserve">Проверка ответов участников итогового собеседования завершается не позднее чем через пять календарных дней </w:t>
      </w:r>
      <w:proofErr w:type="gramStart"/>
      <w:r>
        <w:t>с даты</w:t>
      </w:r>
      <w:proofErr w:type="gramEnd"/>
      <w:r>
        <w:t xml:space="preserve"> его проведения. Ознакомление с результатами итогового собеседования в образовательной </w:t>
      </w:r>
      <w:r>
        <w:rPr>
          <w:spacing w:val="-2"/>
        </w:rPr>
        <w:t>организации.</w:t>
      </w:r>
    </w:p>
    <w:p w:rsidR="008E730F" w:rsidRDefault="008E730F" w:rsidP="008E730F">
      <w:pPr>
        <w:pStyle w:val="a3"/>
        <w:ind w:left="0" w:firstLine="709"/>
        <w:jc w:val="both"/>
      </w:pPr>
      <w:r>
        <w:t>Результатом</w:t>
      </w:r>
      <w:r>
        <w:rPr>
          <w:spacing w:val="-1"/>
        </w:rPr>
        <w:t xml:space="preserve"> </w:t>
      </w:r>
      <w:r>
        <w:t>итогового</w:t>
      </w:r>
      <w:r>
        <w:rPr>
          <w:spacing w:val="-1"/>
        </w:rPr>
        <w:t xml:space="preserve"> </w:t>
      </w:r>
      <w:r>
        <w:t>собеседования</w:t>
      </w:r>
      <w:r>
        <w:rPr>
          <w:spacing w:val="-2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«зачет»</w:t>
      </w:r>
      <w:r>
        <w:rPr>
          <w:spacing w:val="-1"/>
        </w:rPr>
        <w:t xml:space="preserve"> </w:t>
      </w:r>
      <w:r>
        <w:t>или</w:t>
      </w:r>
      <w:r>
        <w:rPr>
          <w:spacing w:val="-2"/>
        </w:rPr>
        <w:t xml:space="preserve"> «незачет».</w:t>
      </w:r>
    </w:p>
    <w:p w:rsidR="008E730F" w:rsidRDefault="008E730F" w:rsidP="008E730F">
      <w:pPr>
        <w:pStyle w:val="a3"/>
        <w:ind w:left="0" w:firstLine="709"/>
        <w:jc w:val="both"/>
      </w:pPr>
      <w:r>
        <w:t>Повторно допускаются к итоговому собеседованию в дополнительные сроки в текущем учебном году (во вторую рабочую среду марта (</w:t>
      </w:r>
      <w:r>
        <w:rPr>
          <w:b/>
        </w:rPr>
        <w:t>12.03.2025</w:t>
      </w:r>
      <w:r>
        <w:t>) и третий рабочий понедельник апреля (</w:t>
      </w:r>
      <w:r>
        <w:rPr>
          <w:b/>
        </w:rPr>
        <w:t>21.04.2025</w:t>
      </w:r>
      <w:r>
        <w:t>)) следующие</w:t>
      </w:r>
      <w:r>
        <w:rPr>
          <w:spacing w:val="40"/>
        </w:rPr>
        <w:t xml:space="preserve"> </w:t>
      </w:r>
      <w:r>
        <w:t>обучающиеся, экстерны:</w:t>
      </w:r>
    </w:p>
    <w:p w:rsidR="008E730F" w:rsidRDefault="008E730F" w:rsidP="008E730F">
      <w:pPr>
        <w:pStyle w:val="a3"/>
        <w:ind w:left="0" w:firstLine="709"/>
        <w:jc w:val="both"/>
      </w:pPr>
      <w:r>
        <w:t>получившие по итоговому собеседованию неудовлетворительный результат («незачет»);</w:t>
      </w:r>
    </w:p>
    <w:p w:rsidR="008E730F" w:rsidRDefault="008E730F" w:rsidP="008E730F">
      <w:pPr>
        <w:pStyle w:val="a3"/>
        <w:ind w:left="0" w:firstLine="709"/>
        <w:jc w:val="both"/>
      </w:pPr>
      <w:proofErr w:type="gramStart"/>
      <w:r>
        <w:t>удаленные с итогового собеседования за нарушение требований, установленных пунктом 22 Порядка ГИА-9;</w:t>
      </w:r>
      <w:proofErr w:type="gramEnd"/>
    </w:p>
    <w:p w:rsidR="008E730F" w:rsidRDefault="008E730F" w:rsidP="008E730F">
      <w:pPr>
        <w:pStyle w:val="a3"/>
        <w:ind w:left="0" w:firstLine="709"/>
        <w:jc w:val="both"/>
      </w:pPr>
      <w: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8E730F" w:rsidRDefault="008E730F" w:rsidP="008E730F">
      <w:pPr>
        <w:pStyle w:val="a3"/>
        <w:ind w:left="0" w:firstLine="709"/>
        <w:jc w:val="both"/>
      </w:pPr>
      <w:proofErr w:type="gramStart"/>
      <w:r>
        <w:t>не завершившие итоговое собеседование по уважительным причинам (болезнь или иные обстоятельства), подтвержденным документально.</w:t>
      </w:r>
      <w:proofErr w:type="gramEnd"/>
    </w:p>
    <w:p w:rsidR="008E730F" w:rsidRDefault="001A6C83" w:rsidP="008E730F">
      <w:pPr>
        <w:pStyle w:val="a3"/>
        <w:ind w:left="0" w:firstLine="709"/>
        <w:jc w:val="both"/>
      </w:pPr>
      <w:proofErr w:type="gramStart"/>
      <w:r w:rsidRPr="001A6C83">
        <w:rPr>
          <w:b/>
        </w:rPr>
        <w:t>Рекомендуем</w:t>
      </w:r>
      <w:r w:rsidR="008E730F" w:rsidRPr="001A6C83">
        <w:rPr>
          <w:b/>
        </w:rPr>
        <w:t xml:space="preserve"> руководителям образовательных организаций, осуществляющих обучение по программам основного общего образования, в срок</w:t>
      </w:r>
      <w:r w:rsidR="008E730F">
        <w:t xml:space="preserve"> </w:t>
      </w:r>
      <w:r w:rsidR="008E730F" w:rsidRPr="001A6C83">
        <w:rPr>
          <w:b/>
          <w:color w:val="FF0000"/>
        </w:rPr>
        <w:t>до 12 января 2025 года</w:t>
      </w:r>
      <w:r w:rsidR="008E730F">
        <w:rPr>
          <w:b/>
        </w:rPr>
        <w:t xml:space="preserve"> </w:t>
      </w:r>
      <w:r w:rsidR="008E730F">
        <w:t>организовать информирование граждан на своих официальных сайтах в сети «Интернет» и в</w:t>
      </w:r>
      <w:r w:rsidR="008E730F">
        <w:rPr>
          <w:spacing w:val="40"/>
        </w:rPr>
        <w:t xml:space="preserve"> </w:t>
      </w:r>
      <w:r w:rsidR="008E730F">
        <w:t>муниципальных средствах массовой информации о датах проведения итогового собеседования, порядке проведения и порядке проверки итогового собеседования, о сроках, местах и порядке информирования о результатах итогового собеседования в 2025 году.</w:t>
      </w:r>
      <w:proofErr w:type="gramEnd"/>
    </w:p>
    <w:p w:rsidR="008E730F" w:rsidRPr="008E730F" w:rsidRDefault="008E730F" w:rsidP="008E730F">
      <w:pPr>
        <w:ind w:firstLine="709"/>
        <w:jc w:val="both"/>
        <w:rPr>
          <w:sz w:val="28"/>
          <w:szCs w:val="28"/>
        </w:rPr>
      </w:pPr>
      <w:r w:rsidRPr="008E730F">
        <w:rPr>
          <w:sz w:val="28"/>
          <w:szCs w:val="28"/>
        </w:rPr>
        <w:t xml:space="preserve">Дополнительно сообщаем, что Порядок проведения и проверки итогового собеседования по русскому языку в Республике Карелия в 2024- 2025 учебном году размещен на официальном сайте МАУ ДПО ЦРО  </w:t>
      </w:r>
      <w:hyperlink r:id="rId4" w:history="1">
        <w:r w:rsidRPr="008E730F">
          <w:rPr>
            <w:rStyle w:val="a5"/>
            <w:sz w:val="28"/>
            <w:szCs w:val="28"/>
          </w:rPr>
          <w:t>https://cro.karelia.ru/obraz/ocenkakachestva/gia/</w:t>
        </w:r>
      </w:hyperlink>
    </w:p>
    <w:p w:rsidR="0020437E" w:rsidRDefault="0020437E" w:rsidP="008E730F">
      <w:pPr>
        <w:ind w:firstLine="709"/>
        <w:jc w:val="both"/>
      </w:pPr>
    </w:p>
    <w:sectPr w:rsidR="0020437E" w:rsidSect="008E730F">
      <w:pgSz w:w="11906" w:h="16838"/>
      <w:pgMar w:top="1134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E730F"/>
    <w:rsid w:val="001A6C83"/>
    <w:rsid w:val="0020437E"/>
    <w:rsid w:val="005629B1"/>
    <w:rsid w:val="008E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E730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E730F"/>
    <w:pPr>
      <w:ind w:left="461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8E730F"/>
    <w:rPr>
      <w:rFonts w:ascii="Times New Roman" w:eastAsia="Times New Roman" w:hAnsi="Times New Roman" w:cs="Times New Roman"/>
      <w:sz w:val="28"/>
      <w:szCs w:val="28"/>
    </w:rPr>
  </w:style>
  <w:style w:type="character" w:styleId="a5">
    <w:name w:val="Hyperlink"/>
    <w:basedOn w:val="a0"/>
    <w:uiPriority w:val="99"/>
    <w:unhideWhenUsed/>
    <w:rsid w:val="008E73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ro.karelia.ru/obraz/ocenkakachestva/gi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424</Words>
  <Characters>2421</Characters>
  <Application>Microsoft Office Word</Application>
  <DocSecurity>0</DocSecurity>
  <Lines>20</Lines>
  <Paragraphs>5</Paragraphs>
  <ScaleCrop>false</ScaleCrop>
  <Company/>
  <LinksUpToDate>false</LinksUpToDate>
  <CharactersWithSpaces>2840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</dc:creator>
  <cp:lastModifiedBy>Илья</cp:lastModifiedBy>
  <cp:revision>2</cp:revision>
  <dcterms:created xsi:type="dcterms:W3CDTF">2024-11-22T06:48:00Z</dcterms:created>
  <dcterms:modified xsi:type="dcterms:W3CDTF">2024-11-22T06:56:00Z</dcterms:modified>
</cp:coreProperties>
</file>