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2BF3" w:rsidRDefault="008E517D">
      <w:pPr>
        <w:pStyle w:val="10"/>
        <w:framePr w:w="9043" w:h="571" w:hRule="exact" w:wrap="none" w:vAnchor="page" w:hAnchor="page" w:x="1924" w:y="2499"/>
        <w:shd w:val="clear" w:color="auto" w:fill="auto"/>
        <w:spacing w:line="240" w:lineRule="exact"/>
        <w:ind w:left="360"/>
      </w:pPr>
      <w:bookmarkStart w:id="0" w:name="bookmark0"/>
      <w:r>
        <w:t>ИНСТРУКЦИЯ</w:t>
      </w:r>
      <w:bookmarkEnd w:id="0"/>
    </w:p>
    <w:p w:rsidR="00462BF3" w:rsidRDefault="008E517D">
      <w:pPr>
        <w:pStyle w:val="10"/>
        <w:framePr w:w="9043" w:h="571" w:hRule="exact" w:wrap="none" w:vAnchor="page" w:hAnchor="page" w:x="1924" w:y="2499"/>
        <w:shd w:val="clear" w:color="auto" w:fill="auto"/>
        <w:spacing w:line="240" w:lineRule="exact"/>
        <w:ind w:left="360"/>
      </w:pPr>
      <w:bookmarkStart w:id="1" w:name="bookmark1"/>
      <w:r>
        <w:t>ДЕЙСТВИЙ НА СЛУЧАЙ ПОЖАРА</w:t>
      </w:r>
      <w:bookmarkEnd w:id="1"/>
    </w:p>
    <w:p w:rsidR="00462BF3" w:rsidRDefault="008E517D">
      <w:pPr>
        <w:pStyle w:val="20"/>
        <w:framePr w:w="9043" w:h="11680" w:hRule="exact" w:wrap="none" w:vAnchor="page" w:hAnchor="page" w:x="1924" w:y="3326"/>
        <w:numPr>
          <w:ilvl w:val="0"/>
          <w:numId w:val="1"/>
        </w:numPr>
        <w:shd w:val="clear" w:color="auto" w:fill="auto"/>
        <w:tabs>
          <w:tab w:val="left" w:pos="348"/>
        </w:tabs>
        <w:spacing w:after="255" w:line="220" w:lineRule="exact"/>
        <w:ind w:firstLine="0"/>
        <w:jc w:val="both"/>
      </w:pPr>
      <w:r>
        <w:rPr>
          <w:rStyle w:val="21"/>
        </w:rPr>
        <w:t>Дежурный по вахте</w:t>
      </w:r>
    </w:p>
    <w:p w:rsidR="00462BF3" w:rsidRDefault="008E517D">
      <w:pPr>
        <w:pStyle w:val="20"/>
        <w:framePr w:w="9043" w:h="11680" w:hRule="exact" w:wrap="none" w:vAnchor="page" w:hAnchor="page" w:x="1924" w:y="3326"/>
        <w:numPr>
          <w:ilvl w:val="0"/>
          <w:numId w:val="2"/>
        </w:numPr>
        <w:shd w:val="clear" w:color="auto" w:fill="auto"/>
        <w:tabs>
          <w:tab w:val="left" w:pos="796"/>
        </w:tabs>
        <w:spacing w:line="293" w:lineRule="exact"/>
        <w:ind w:left="440" w:firstLine="0"/>
        <w:jc w:val="both"/>
      </w:pPr>
      <w:r>
        <w:t xml:space="preserve">Срочное сообщение по телефону </w:t>
      </w:r>
      <w:r>
        <w:rPr>
          <w:rStyle w:val="295pt"/>
        </w:rPr>
        <w:t>«</w:t>
      </w:r>
      <w:r w:rsidR="004A225F" w:rsidRPr="004A225F">
        <w:rPr>
          <w:rStyle w:val="295pt"/>
          <w:sz w:val="24"/>
          <w:szCs w:val="24"/>
        </w:rPr>
        <w:t>101</w:t>
      </w:r>
      <w:r>
        <w:rPr>
          <w:rStyle w:val="295pt"/>
        </w:rPr>
        <w:t>»</w:t>
      </w:r>
    </w:p>
    <w:p w:rsidR="00462BF3" w:rsidRDefault="008E517D">
      <w:pPr>
        <w:pStyle w:val="20"/>
        <w:framePr w:w="9043" w:h="11680" w:hRule="exact" w:wrap="none" w:vAnchor="page" w:hAnchor="page" w:x="1924" w:y="3326"/>
        <w:numPr>
          <w:ilvl w:val="0"/>
          <w:numId w:val="2"/>
        </w:numPr>
        <w:shd w:val="clear" w:color="auto" w:fill="auto"/>
        <w:tabs>
          <w:tab w:val="left" w:pos="796"/>
        </w:tabs>
        <w:spacing w:line="293" w:lineRule="exact"/>
        <w:ind w:left="440" w:firstLine="0"/>
        <w:jc w:val="both"/>
      </w:pPr>
      <w:r>
        <w:t xml:space="preserve">Подается </w:t>
      </w:r>
      <w:r>
        <w:rPr>
          <w:rStyle w:val="212pt0"/>
        </w:rPr>
        <w:t>непрерывный</w:t>
      </w:r>
      <w:r>
        <w:t xml:space="preserve"> звонок и оповещает голосом «Пожар»</w:t>
      </w:r>
    </w:p>
    <w:p w:rsidR="00462BF3" w:rsidRDefault="008E517D">
      <w:pPr>
        <w:pStyle w:val="20"/>
        <w:framePr w:w="9043" w:h="11680" w:hRule="exact" w:wrap="none" w:vAnchor="page" w:hAnchor="page" w:x="1924" w:y="3326"/>
        <w:numPr>
          <w:ilvl w:val="0"/>
          <w:numId w:val="2"/>
        </w:numPr>
        <w:shd w:val="clear" w:color="auto" w:fill="auto"/>
        <w:tabs>
          <w:tab w:val="left" w:pos="796"/>
        </w:tabs>
        <w:spacing w:line="293" w:lineRule="exact"/>
        <w:ind w:left="440" w:firstLine="0"/>
        <w:jc w:val="both"/>
      </w:pPr>
      <w:r>
        <w:t>Открывает все выходы - основной и запасной</w:t>
      </w:r>
    </w:p>
    <w:p w:rsidR="00462BF3" w:rsidRDefault="008E517D">
      <w:pPr>
        <w:pStyle w:val="20"/>
        <w:framePr w:w="9043" w:h="11680" w:hRule="exact" w:wrap="none" w:vAnchor="page" w:hAnchor="page" w:x="1924" w:y="3326"/>
        <w:numPr>
          <w:ilvl w:val="0"/>
          <w:numId w:val="2"/>
        </w:numPr>
        <w:shd w:val="clear" w:color="auto" w:fill="auto"/>
        <w:tabs>
          <w:tab w:val="left" w:pos="796"/>
        </w:tabs>
        <w:spacing w:after="298" w:line="293" w:lineRule="exact"/>
        <w:ind w:left="440" w:firstLine="0"/>
        <w:jc w:val="both"/>
      </w:pPr>
      <w:r>
        <w:t>Через выключение общего рубильника обесточивает здание.</w:t>
      </w:r>
    </w:p>
    <w:p w:rsidR="00462BF3" w:rsidRDefault="008E517D">
      <w:pPr>
        <w:pStyle w:val="20"/>
        <w:framePr w:w="9043" w:h="11680" w:hRule="exact" w:wrap="none" w:vAnchor="page" w:hAnchor="page" w:x="1924" w:y="3326"/>
        <w:numPr>
          <w:ilvl w:val="0"/>
          <w:numId w:val="1"/>
        </w:numPr>
        <w:shd w:val="clear" w:color="auto" w:fill="auto"/>
        <w:tabs>
          <w:tab w:val="left" w:pos="358"/>
        </w:tabs>
        <w:spacing w:after="279" w:line="220" w:lineRule="exact"/>
        <w:ind w:firstLine="0"/>
        <w:jc w:val="both"/>
      </w:pPr>
      <w:r>
        <w:rPr>
          <w:rStyle w:val="21"/>
        </w:rPr>
        <w:t>Воспитатели, учителя</w:t>
      </w:r>
      <w:bookmarkStart w:id="2" w:name="_GoBack"/>
      <w:bookmarkEnd w:id="2"/>
    </w:p>
    <w:p w:rsidR="00462BF3" w:rsidRDefault="008E517D">
      <w:pPr>
        <w:pStyle w:val="20"/>
        <w:framePr w:w="9043" w:h="11680" w:hRule="exact" w:wrap="none" w:vAnchor="page" w:hAnchor="page" w:x="1924" w:y="3326"/>
        <w:numPr>
          <w:ilvl w:val="0"/>
          <w:numId w:val="2"/>
        </w:numPr>
        <w:shd w:val="clear" w:color="auto" w:fill="auto"/>
        <w:tabs>
          <w:tab w:val="left" w:pos="796"/>
        </w:tabs>
        <w:spacing w:line="269" w:lineRule="exact"/>
        <w:ind w:left="820" w:hanging="380"/>
        <w:jc w:val="left"/>
      </w:pPr>
      <w:r>
        <w:t xml:space="preserve">Осуществляют организованный вывод детей, </w:t>
      </w:r>
      <w:proofErr w:type="gramStart"/>
      <w:r>
        <w:t>согласно Плана</w:t>
      </w:r>
      <w:proofErr w:type="gramEnd"/>
      <w:r>
        <w:t xml:space="preserve"> эвакуации отводят в безопасное место</w:t>
      </w:r>
    </w:p>
    <w:p w:rsidR="00462BF3" w:rsidRDefault="008E517D">
      <w:pPr>
        <w:pStyle w:val="20"/>
        <w:framePr w:w="9043" w:h="11680" w:hRule="exact" w:wrap="none" w:vAnchor="page" w:hAnchor="page" w:x="1924" w:y="3326"/>
        <w:numPr>
          <w:ilvl w:val="0"/>
          <w:numId w:val="2"/>
        </w:numPr>
        <w:shd w:val="clear" w:color="auto" w:fill="auto"/>
        <w:tabs>
          <w:tab w:val="left" w:pos="796"/>
        </w:tabs>
        <w:spacing w:after="313" w:line="220" w:lineRule="exact"/>
        <w:ind w:left="440" w:firstLine="0"/>
        <w:jc w:val="both"/>
      </w:pPr>
      <w:r>
        <w:t>При возможности помогают спасать имущество и документацию.</w:t>
      </w:r>
    </w:p>
    <w:p w:rsidR="00462BF3" w:rsidRDefault="008E517D">
      <w:pPr>
        <w:pStyle w:val="20"/>
        <w:framePr w:w="9043" w:h="11680" w:hRule="exact" w:wrap="none" w:vAnchor="page" w:hAnchor="page" w:x="1924" w:y="3326"/>
        <w:numPr>
          <w:ilvl w:val="0"/>
          <w:numId w:val="1"/>
        </w:numPr>
        <w:shd w:val="clear" w:color="auto" w:fill="auto"/>
        <w:tabs>
          <w:tab w:val="left" w:pos="358"/>
        </w:tabs>
        <w:spacing w:after="313" w:line="220" w:lineRule="exact"/>
        <w:ind w:firstLine="0"/>
        <w:jc w:val="both"/>
      </w:pPr>
      <w:r>
        <w:rPr>
          <w:rStyle w:val="21"/>
        </w:rPr>
        <w:t>Медицинские работники</w:t>
      </w:r>
    </w:p>
    <w:p w:rsidR="00462BF3" w:rsidRDefault="008E517D">
      <w:pPr>
        <w:pStyle w:val="20"/>
        <w:framePr w:w="9043" w:h="11680" w:hRule="exact" w:wrap="none" w:vAnchor="page" w:hAnchor="page" w:x="1924" w:y="3326"/>
        <w:numPr>
          <w:ilvl w:val="0"/>
          <w:numId w:val="2"/>
        </w:numPr>
        <w:shd w:val="clear" w:color="auto" w:fill="auto"/>
        <w:tabs>
          <w:tab w:val="left" w:pos="796"/>
        </w:tabs>
        <w:spacing w:after="275" w:line="220" w:lineRule="exact"/>
        <w:ind w:left="440" w:firstLine="0"/>
        <w:jc w:val="both"/>
      </w:pPr>
      <w:r>
        <w:t>Оказывают медицинскую помощь пострадавшим.</w:t>
      </w:r>
    </w:p>
    <w:p w:rsidR="00462BF3" w:rsidRDefault="008E517D">
      <w:pPr>
        <w:pStyle w:val="20"/>
        <w:framePr w:w="9043" w:h="11680" w:hRule="exact" w:wrap="none" w:vAnchor="page" w:hAnchor="page" w:x="1924" w:y="3326"/>
        <w:numPr>
          <w:ilvl w:val="0"/>
          <w:numId w:val="1"/>
        </w:numPr>
        <w:shd w:val="clear" w:color="auto" w:fill="auto"/>
        <w:tabs>
          <w:tab w:val="left" w:pos="358"/>
        </w:tabs>
        <w:spacing w:after="283" w:line="274" w:lineRule="exact"/>
        <w:ind w:left="440"/>
        <w:jc w:val="left"/>
      </w:pPr>
      <w:r>
        <w:rPr>
          <w:rStyle w:val="21"/>
        </w:rPr>
        <w:t>Работники школы-интерната</w:t>
      </w:r>
      <w:r>
        <w:t xml:space="preserve"> (рабочие по комплексному обслуживанию зданий, водители, персонал пищеблока)</w:t>
      </w:r>
    </w:p>
    <w:p w:rsidR="00462BF3" w:rsidRDefault="008E517D">
      <w:pPr>
        <w:pStyle w:val="20"/>
        <w:framePr w:w="9043" w:h="11680" w:hRule="exact" w:wrap="none" w:vAnchor="page" w:hAnchor="page" w:x="1924" w:y="3326"/>
        <w:numPr>
          <w:ilvl w:val="0"/>
          <w:numId w:val="2"/>
        </w:numPr>
        <w:shd w:val="clear" w:color="auto" w:fill="auto"/>
        <w:tabs>
          <w:tab w:val="left" w:pos="796"/>
        </w:tabs>
        <w:spacing w:after="308" w:line="220" w:lineRule="exact"/>
        <w:ind w:left="440" w:firstLine="0"/>
        <w:jc w:val="both"/>
      </w:pPr>
      <w:r>
        <w:t>Участвуют в ликвидации очага пожара и спасении детей и имущества.</w:t>
      </w:r>
    </w:p>
    <w:p w:rsidR="00462BF3" w:rsidRDefault="008E517D">
      <w:pPr>
        <w:pStyle w:val="20"/>
        <w:framePr w:w="9043" w:h="11680" w:hRule="exact" w:wrap="none" w:vAnchor="page" w:hAnchor="page" w:x="1924" w:y="3326"/>
        <w:numPr>
          <w:ilvl w:val="0"/>
          <w:numId w:val="1"/>
        </w:numPr>
        <w:shd w:val="clear" w:color="auto" w:fill="auto"/>
        <w:tabs>
          <w:tab w:val="left" w:pos="358"/>
        </w:tabs>
        <w:spacing w:after="274" w:line="220" w:lineRule="exact"/>
        <w:ind w:firstLine="0"/>
        <w:jc w:val="both"/>
      </w:pPr>
      <w:r>
        <w:rPr>
          <w:rStyle w:val="21"/>
        </w:rPr>
        <w:t>Администрация</w:t>
      </w:r>
    </w:p>
    <w:p w:rsidR="00462BF3" w:rsidRDefault="008E517D">
      <w:pPr>
        <w:pStyle w:val="20"/>
        <w:framePr w:w="9043" w:h="11680" w:hRule="exact" w:wrap="none" w:vAnchor="page" w:hAnchor="page" w:x="1924" w:y="3326"/>
        <w:numPr>
          <w:ilvl w:val="0"/>
          <w:numId w:val="2"/>
        </w:numPr>
        <w:shd w:val="clear" w:color="auto" w:fill="auto"/>
        <w:tabs>
          <w:tab w:val="left" w:pos="796"/>
        </w:tabs>
        <w:spacing w:line="269" w:lineRule="exact"/>
        <w:ind w:left="820" w:hanging="380"/>
        <w:jc w:val="left"/>
      </w:pPr>
      <w:r>
        <w:t>Осуществляет общее руководство по спасению детей, работников школы</w:t>
      </w:r>
      <w:r w:rsidR="004A225F">
        <w:t xml:space="preserve"> </w:t>
      </w:r>
      <w:r>
        <w:t>- интерната и имущества</w:t>
      </w:r>
    </w:p>
    <w:p w:rsidR="00462BF3" w:rsidRDefault="008E517D">
      <w:pPr>
        <w:pStyle w:val="20"/>
        <w:framePr w:w="9043" w:h="11680" w:hRule="exact" w:wrap="none" w:vAnchor="page" w:hAnchor="page" w:x="1924" w:y="3326"/>
        <w:numPr>
          <w:ilvl w:val="0"/>
          <w:numId w:val="2"/>
        </w:numPr>
        <w:shd w:val="clear" w:color="auto" w:fill="auto"/>
        <w:tabs>
          <w:tab w:val="left" w:pos="796"/>
        </w:tabs>
        <w:ind w:left="820" w:hanging="380"/>
        <w:jc w:val="left"/>
      </w:pPr>
      <w:r>
        <w:t>Руководит ликвидацией очага пожара до прибытия специалистов пожарной части.</w:t>
      </w:r>
    </w:p>
    <w:p w:rsidR="00462BF3" w:rsidRDefault="008E517D">
      <w:pPr>
        <w:pStyle w:val="20"/>
        <w:framePr w:w="9043" w:h="11680" w:hRule="exact" w:wrap="none" w:vAnchor="page" w:hAnchor="page" w:x="1924" w:y="3326"/>
        <w:numPr>
          <w:ilvl w:val="0"/>
          <w:numId w:val="1"/>
        </w:numPr>
        <w:shd w:val="clear" w:color="auto" w:fill="auto"/>
        <w:tabs>
          <w:tab w:val="left" w:pos="358"/>
        </w:tabs>
        <w:ind w:firstLine="0"/>
        <w:jc w:val="both"/>
      </w:pPr>
      <w:r>
        <w:rPr>
          <w:rStyle w:val="21"/>
        </w:rPr>
        <w:t>Инспектор отдела кадров, бухгалтерия</w:t>
      </w:r>
    </w:p>
    <w:p w:rsidR="00462BF3" w:rsidRDefault="008E517D">
      <w:pPr>
        <w:pStyle w:val="20"/>
        <w:framePr w:w="9043" w:h="11680" w:hRule="exact" w:wrap="none" w:vAnchor="page" w:hAnchor="page" w:x="1924" w:y="3326"/>
        <w:numPr>
          <w:ilvl w:val="0"/>
          <w:numId w:val="2"/>
        </w:numPr>
        <w:shd w:val="clear" w:color="auto" w:fill="auto"/>
        <w:tabs>
          <w:tab w:val="left" w:pos="796"/>
        </w:tabs>
        <w:ind w:left="440" w:firstLine="0"/>
        <w:jc w:val="both"/>
      </w:pPr>
      <w:r>
        <w:t>Выключ</w:t>
      </w:r>
      <w:r w:rsidR="004A225F">
        <w:t>ают</w:t>
      </w:r>
      <w:r>
        <w:t xml:space="preserve"> все электроприборы, освещение</w:t>
      </w:r>
    </w:p>
    <w:p w:rsidR="00462BF3" w:rsidRDefault="008E517D">
      <w:pPr>
        <w:pStyle w:val="20"/>
        <w:framePr w:w="9043" w:h="11680" w:hRule="exact" w:wrap="none" w:vAnchor="page" w:hAnchor="page" w:x="1924" w:y="3326"/>
        <w:numPr>
          <w:ilvl w:val="0"/>
          <w:numId w:val="2"/>
        </w:numPr>
        <w:shd w:val="clear" w:color="auto" w:fill="auto"/>
        <w:tabs>
          <w:tab w:val="left" w:pos="796"/>
        </w:tabs>
        <w:spacing w:line="293" w:lineRule="exact"/>
        <w:ind w:left="440" w:firstLine="0"/>
        <w:jc w:val="both"/>
      </w:pPr>
      <w:r>
        <w:t>Обеспечива</w:t>
      </w:r>
      <w:r w:rsidR="004A225F">
        <w:t>ю</w:t>
      </w:r>
      <w:r>
        <w:t>т вынос и сохранность трудовых книжек.</w:t>
      </w:r>
    </w:p>
    <w:p w:rsidR="00462BF3" w:rsidRDefault="008E517D">
      <w:pPr>
        <w:pStyle w:val="20"/>
        <w:framePr w:w="9043" w:h="11680" w:hRule="exact" w:wrap="none" w:vAnchor="page" w:hAnchor="page" w:x="1924" w:y="3326"/>
        <w:numPr>
          <w:ilvl w:val="0"/>
          <w:numId w:val="2"/>
        </w:numPr>
        <w:shd w:val="clear" w:color="auto" w:fill="auto"/>
        <w:tabs>
          <w:tab w:val="left" w:pos="796"/>
        </w:tabs>
        <w:spacing w:line="293" w:lineRule="exact"/>
        <w:ind w:left="440" w:firstLine="0"/>
        <w:jc w:val="both"/>
      </w:pPr>
      <w:r>
        <w:t>Поки</w:t>
      </w:r>
      <w:r w:rsidR="004A225F">
        <w:t>дают</w:t>
      </w:r>
      <w:r>
        <w:t xml:space="preserve"> здание</w:t>
      </w:r>
    </w:p>
    <w:p w:rsidR="00462BF3" w:rsidRDefault="008E517D">
      <w:pPr>
        <w:pStyle w:val="20"/>
        <w:framePr w:w="9043" w:h="11680" w:hRule="exact" w:wrap="none" w:vAnchor="page" w:hAnchor="page" w:x="1924" w:y="3326"/>
        <w:numPr>
          <w:ilvl w:val="0"/>
          <w:numId w:val="2"/>
        </w:numPr>
        <w:shd w:val="clear" w:color="auto" w:fill="auto"/>
        <w:tabs>
          <w:tab w:val="left" w:pos="796"/>
        </w:tabs>
        <w:spacing w:after="298" w:line="293" w:lineRule="exact"/>
        <w:ind w:left="440" w:firstLine="0"/>
        <w:jc w:val="both"/>
      </w:pPr>
      <w:r>
        <w:t>При необходимости прин</w:t>
      </w:r>
      <w:r w:rsidR="004A225F">
        <w:t>имают</w:t>
      </w:r>
      <w:r>
        <w:t xml:space="preserve"> участие в эвакуации документации и имущества</w:t>
      </w:r>
    </w:p>
    <w:p w:rsidR="00462BF3" w:rsidRDefault="008E517D">
      <w:pPr>
        <w:pStyle w:val="20"/>
        <w:framePr w:w="9043" w:h="11680" w:hRule="exact" w:wrap="none" w:vAnchor="page" w:hAnchor="page" w:x="1924" w:y="3326"/>
        <w:numPr>
          <w:ilvl w:val="0"/>
          <w:numId w:val="1"/>
        </w:numPr>
        <w:shd w:val="clear" w:color="auto" w:fill="auto"/>
        <w:tabs>
          <w:tab w:val="left" w:pos="358"/>
        </w:tabs>
        <w:spacing w:line="220" w:lineRule="exact"/>
        <w:ind w:firstLine="0"/>
        <w:jc w:val="both"/>
      </w:pPr>
      <w:r>
        <w:rPr>
          <w:rStyle w:val="21"/>
        </w:rPr>
        <w:t>В ночное время</w:t>
      </w:r>
    </w:p>
    <w:p w:rsidR="00462BF3" w:rsidRDefault="008E517D">
      <w:pPr>
        <w:pStyle w:val="20"/>
        <w:framePr w:w="9043" w:h="11680" w:hRule="exact" w:wrap="none" w:vAnchor="page" w:hAnchor="page" w:x="1924" w:y="3326"/>
        <w:numPr>
          <w:ilvl w:val="0"/>
          <w:numId w:val="2"/>
        </w:numPr>
        <w:shd w:val="clear" w:color="auto" w:fill="auto"/>
        <w:tabs>
          <w:tab w:val="left" w:pos="796"/>
        </w:tabs>
        <w:spacing w:line="269" w:lineRule="exact"/>
        <w:ind w:left="820" w:hanging="380"/>
        <w:jc w:val="left"/>
      </w:pPr>
      <w:r>
        <w:t xml:space="preserve">Воспитатель (ночной), постовая </w:t>
      </w:r>
      <w:proofErr w:type="spellStart"/>
      <w:r>
        <w:t>мед</w:t>
      </w:r>
      <w:proofErr w:type="gramStart"/>
      <w:r>
        <w:t>.с</w:t>
      </w:r>
      <w:proofErr w:type="gramEnd"/>
      <w:r>
        <w:t>естра</w:t>
      </w:r>
      <w:proofErr w:type="spellEnd"/>
      <w:r>
        <w:t xml:space="preserve"> при обнаружении пожара или по сигналу (продолжительный звонок, голос) </w:t>
      </w:r>
      <w:r>
        <w:rPr>
          <w:rStyle w:val="21"/>
        </w:rPr>
        <w:t>без паники:</w:t>
      </w:r>
    </w:p>
    <w:p w:rsidR="00462BF3" w:rsidRDefault="008E517D">
      <w:pPr>
        <w:pStyle w:val="20"/>
        <w:framePr w:w="9043" w:h="11680" w:hRule="exact" w:wrap="none" w:vAnchor="page" w:hAnchor="page" w:x="1924" w:y="3326"/>
        <w:numPr>
          <w:ilvl w:val="0"/>
          <w:numId w:val="2"/>
        </w:numPr>
        <w:shd w:val="clear" w:color="auto" w:fill="auto"/>
        <w:tabs>
          <w:tab w:val="left" w:pos="796"/>
        </w:tabs>
        <w:spacing w:line="220" w:lineRule="exact"/>
        <w:ind w:left="440" w:firstLine="0"/>
        <w:jc w:val="both"/>
      </w:pPr>
      <w:r>
        <w:t>Будят детей</w:t>
      </w:r>
    </w:p>
    <w:p w:rsidR="00462BF3" w:rsidRDefault="008E517D">
      <w:pPr>
        <w:pStyle w:val="20"/>
        <w:framePr w:w="9043" w:h="11680" w:hRule="exact" w:wrap="none" w:vAnchor="page" w:hAnchor="page" w:x="1924" w:y="3326"/>
        <w:numPr>
          <w:ilvl w:val="0"/>
          <w:numId w:val="2"/>
        </w:numPr>
        <w:shd w:val="clear" w:color="auto" w:fill="auto"/>
        <w:tabs>
          <w:tab w:val="left" w:pos="796"/>
        </w:tabs>
        <w:ind w:left="820" w:hanging="380"/>
        <w:jc w:val="left"/>
      </w:pPr>
      <w:r>
        <w:t>Выводят организованно детей из спальных комнат по путям эвакуации в безопасное место.</w:t>
      </w:r>
    </w:p>
    <w:p w:rsidR="00462BF3" w:rsidRDefault="008E517D">
      <w:pPr>
        <w:pStyle w:val="20"/>
        <w:framePr w:w="9043" w:h="11680" w:hRule="exact" w:wrap="none" w:vAnchor="page" w:hAnchor="page" w:x="1924" w:y="3326"/>
        <w:shd w:val="clear" w:color="auto" w:fill="auto"/>
        <w:ind w:left="440" w:firstLine="0"/>
        <w:jc w:val="both"/>
      </w:pPr>
      <w:r>
        <w:t xml:space="preserve">В период темного времени используют индивидуальное освещение </w:t>
      </w:r>
      <w:r w:rsidR="0064030D">
        <w:t>–</w:t>
      </w:r>
      <w:r>
        <w:t xml:space="preserve"> </w:t>
      </w:r>
      <w:r w:rsidR="0064030D">
        <w:rPr>
          <w:rStyle w:val="21"/>
        </w:rPr>
        <w:t xml:space="preserve">электрический </w:t>
      </w:r>
      <w:r>
        <w:rPr>
          <w:rStyle w:val="21"/>
        </w:rPr>
        <w:t>фонарь.</w:t>
      </w:r>
    </w:p>
    <w:p w:rsidR="00462BF3" w:rsidRDefault="004A225F">
      <w:pPr>
        <w:pStyle w:val="20"/>
        <w:framePr w:wrap="none" w:vAnchor="page" w:hAnchor="page" w:x="1924" w:y="15264"/>
        <w:shd w:val="clear" w:color="auto" w:fill="auto"/>
        <w:spacing w:line="220" w:lineRule="exact"/>
        <w:ind w:left="440" w:right="4479" w:firstLine="0"/>
        <w:jc w:val="both"/>
      </w:pPr>
      <w:r>
        <w:t xml:space="preserve">Специалист </w:t>
      </w:r>
      <w:proofErr w:type="gramStart"/>
      <w:r>
        <w:t>по</w:t>
      </w:r>
      <w:proofErr w:type="gramEnd"/>
      <w:r>
        <w:t xml:space="preserve"> ОТ</w:t>
      </w:r>
    </w:p>
    <w:p w:rsidR="00462BF3" w:rsidRDefault="008E517D">
      <w:pPr>
        <w:pStyle w:val="20"/>
        <w:framePr w:wrap="none" w:vAnchor="page" w:hAnchor="page" w:x="9283" w:y="15263"/>
        <w:shd w:val="clear" w:color="auto" w:fill="auto"/>
        <w:spacing w:line="220" w:lineRule="exact"/>
        <w:ind w:firstLine="0"/>
        <w:jc w:val="left"/>
      </w:pPr>
      <w:r>
        <w:t>С.</w:t>
      </w:r>
      <w:r w:rsidR="004A225F">
        <w:t>В</w:t>
      </w:r>
      <w:r>
        <w:t>.</w:t>
      </w:r>
      <w:r w:rsidR="004A225F">
        <w:t xml:space="preserve"> Годовиков</w:t>
      </w:r>
    </w:p>
    <w:p w:rsidR="00462BF3" w:rsidRDefault="007328EC">
      <w:pPr>
        <w:rPr>
          <w:sz w:val="2"/>
          <w:szCs w:val="2"/>
        </w:rPr>
        <w:sectPr w:rsidR="00462BF3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margin-left:0;margin-top:0;width:314.6pt;height:76.85pt;z-index:251659264;visibility:visible;mso-height-percent:200;mso-wrap-distance-left:9pt;mso-wrap-distance-top:0;mso-wrap-distance-right:9pt;mso-wrap-distance-bottom:0;mso-position-horizontal:center;mso-position-horizontal-relative:text;mso-position-vertical:absolute;mso-position-vertical-relative:text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">
            <v:textbox style="mso-fit-shape-to-text:t">
              <w:txbxContent>
                <w:p w:rsidR="007328EC" w:rsidRPr="007328EC" w:rsidRDefault="007328EC" w:rsidP="007328EC">
                  <w:pPr>
                    <w:pStyle w:val="30"/>
                    <w:shd w:val="clear" w:color="auto" w:fill="auto"/>
                    <w:spacing w:line="240" w:lineRule="exact"/>
                    <w:ind w:right="-1525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                                        </w:t>
                  </w:r>
                  <w:r w:rsidRPr="007328EC">
                    <w:rPr>
                      <w:sz w:val="28"/>
                      <w:szCs w:val="28"/>
                    </w:rPr>
                    <w:t>«Утверждаю»</w:t>
                  </w:r>
                </w:p>
                <w:p w:rsidR="007328EC" w:rsidRDefault="007328EC" w:rsidP="007328EC">
                  <w:pPr>
                    <w:pStyle w:val="40"/>
                    <w:shd w:val="clear" w:color="auto" w:fill="auto"/>
                    <w:spacing w:before="0" w:line="240" w:lineRule="exact"/>
                    <w:ind w:right="-152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Директор ГБОУ РК </w:t>
                  </w:r>
                </w:p>
                <w:p w:rsidR="007328EC" w:rsidRDefault="007328EC" w:rsidP="007328EC">
                  <w:pPr>
                    <w:pStyle w:val="40"/>
                    <w:shd w:val="clear" w:color="auto" w:fill="auto"/>
                    <w:spacing w:before="0" w:line="240" w:lineRule="exact"/>
                    <w:ind w:right="-152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«Школа-интернат  №21»</w:t>
                  </w:r>
                </w:p>
                <w:p w:rsidR="007328EC" w:rsidRDefault="007328EC" w:rsidP="007328EC">
                  <w:pPr>
                    <w:pStyle w:val="40"/>
                    <w:shd w:val="clear" w:color="auto" w:fill="auto"/>
                    <w:spacing w:before="0" w:line="240" w:lineRule="exact"/>
                    <w:ind w:right="-1525"/>
                    <w:jc w:val="lef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      __________ </w:t>
                  </w:r>
                  <w:r>
                    <w:rPr>
                      <w:sz w:val="28"/>
                      <w:szCs w:val="28"/>
                    </w:rPr>
                    <w:t xml:space="preserve">                       </w:t>
                  </w:r>
                  <w:r>
                    <w:rPr>
                      <w:sz w:val="28"/>
                      <w:szCs w:val="28"/>
                    </w:rPr>
                    <w:t>И.А. Неровня</w:t>
                  </w:r>
                </w:p>
                <w:p w:rsidR="007328EC" w:rsidRDefault="007328EC" w:rsidP="007328EC">
                  <w:pPr>
                    <w:ind w:right="-1525"/>
                  </w:pPr>
                </w:p>
              </w:txbxContent>
            </v:textbox>
          </v:shape>
        </w:pict>
      </w:r>
    </w:p>
    <w:p w:rsidR="00462BF3" w:rsidRDefault="00462BF3">
      <w:pPr>
        <w:rPr>
          <w:sz w:val="2"/>
          <w:szCs w:val="2"/>
        </w:rPr>
      </w:pPr>
    </w:p>
    <w:p w:rsidR="00462BF3" w:rsidRDefault="00462BF3">
      <w:pPr>
        <w:framePr w:wrap="none" w:vAnchor="page" w:hAnchor="page" w:x="2351" w:y="13892"/>
      </w:pPr>
    </w:p>
    <w:p w:rsidR="00462BF3" w:rsidRPr="004A225F" w:rsidRDefault="00462BF3">
      <w:pPr>
        <w:rPr>
          <w:sz w:val="2"/>
          <w:szCs w:val="2"/>
        </w:rPr>
      </w:pPr>
    </w:p>
    <w:sectPr w:rsidR="00462BF3" w:rsidRPr="004A225F" w:rsidSect="009747A8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63BA" w:rsidRDefault="002563BA">
      <w:r>
        <w:separator/>
      </w:r>
    </w:p>
  </w:endnote>
  <w:endnote w:type="continuationSeparator" w:id="0">
    <w:p w:rsidR="002563BA" w:rsidRDefault="002563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63BA" w:rsidRDefault="002563BA"/>
  </w:footnote>
  <w:footnote w:type="continuationSeparator" w:id="0">
    <w:p w:rsidR="002563BA" w:rsidRDefault="002563BA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0C34D6"/>
    <w:multiLevelType w:val="multilevel"/>
    <w:tmpl w:val="561AA60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B684085"/>
    <w:multiLevelType w:val="multilevel"/>
    <w:tmpl w:val="F12812CE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462BF3"/>
    <w:rsid w:val="002563BA"/>
    <w:rsid w:val="00462BF3"/>
    <w:rsid w:val="004A225F"/>
    <w:rsid w:val="00601D35"/>
    <w:rsid w:val="0064030D"/>
    <w:rsid w:val="007328EC"/>
    <w:rsid w:val="008E517D"/>
    <w:rsid w:val="009747A8"/>
    <w:rsid w:val="00C40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747A8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9747A8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9747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1">
    <w:name w:val="Заголовок №1_"/>
    <w:basedOn w:val="a0"/>
    <w:link w:val="10"/>
    <w:rsid w:val="009747A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1">
    <w:name w:val="Основной текст (2)"/>
    <w:basedOn w:val="2"/>
    <w:rsid w:val="009747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295pt">
    <w:name w:val="Основной текст (2) + 9;5 pt"/>
    <w:basedOn w:val="2"/>
    <w:rsid w:val="009747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12pt">
    <w:name w:val="Основной текст (2) + 12 pt;Полужирный"/>
    <w:basedOn w:val="2"/>
    <w:rsid w:val="009747A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2pt0">
    <w:name w:val="Основной текст (2) + 12 pt;Полужирный;Курсив"/>
    <w:basedOn w:val="2"/>
    <w:rsid w:val="009747A8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rsid w:val="009747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20">
    <w:name w:val="Основной текст (2)"/>
    <w:basedOn w:val="a"/>
    <w:link w:val="2"/>
    <w:rsid w:val="009747A8"/>
    <w:pPr>
      <w:shd w:val="clear" w:color="auto" w:fill="FFFFFF"/>
      <w:spacing w:line="278" w:lineRule="exact"/>
      <w:ind w:hanging="440"/>
      <w:jc w:val="righ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10">
    <w:name w:val="Заголовок №1"/>
    <w:basedOn w:val="a"/>
    <w:link w:val="1"/>
    <w:rsid w:val="009747A8"/>
    <w:pPr>
      <w:shd w:val="clear" w:color="auto" w:fill="FFFFFF"/>
      <w:spacing w:line="0" w:lineRule="atLeast"/>
      <w:jc w:val="center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30">
    <w:name w:val="Основной текст (3)"/>
    <w:basedOn w:val="a"/>
    <w:link w:val="3"/>
    <w:rsid w:val="009747A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7328E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328EC"/>
    <w:rPr>
      <w:rFonts w:ascii="Tahoma" w:hAnsi="Tahoma" w:cs="Tahoma"/>
      <w:color w:val="000000"/>
      <w:sz w:val="16"/>
      <w:szCs w:val="16"/>
    </w:rPr>
  </w:style>
  <w:style w:type="character" w:customStyle="1" w:styleId="4">
    <w:name w:val="Основной текст (4)_"/>
    <w:basedOn w:val="a0"/>
    <w:link w:val="40"/>
    <w:locked/>
    <w:rsid w:val="007328EC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328EC"/>
    <w:pPr>
      <w:shd w:val="clear" w:color="auto" w:fill="FFFFFF"/>
      <w:spacing w:before="60" w:line="0" w:lineRule="atLeast"/>
      <w:jc w:val="right"/>
    </w:pPr>
    <w:rPr>
      <w:rFonts w:ascii="Times New Roman" w:eastAsia="Times New Roman" w:hAnsi="Times New Roman" w:cs="Times New Roman"/>
      <w:color w:va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342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210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Сергей</cp:lastModifiedBy>
  <cp:revision>6</cp:revision>
  <cp:lastPrinted>2025-09-24T08:41:00Z</cp:lastPrinted>
  <dcterms:created xsi:type="dcterms:W3CDTF">2022-11-18T10:47:00Z</dcterms:created>
  <dcterms:modified xsi:type="dcterms:W3CDTF">2025-09-24T08:41:00Z</dcterms:modified>
</cp:coreProperties>
</file>